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EF" w:rsidRPr="00267DEF" w:rsidRDefault="008E55C6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0"/>
          <w:lang w:eastAsia="it-IT"/>
        </w:rPr>
        <w:t>S</w:t>
      </w:r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AIPEM</w:t>
      </w:r>
    </w:p>
    <w:p w:rsidR="00267DEF" w:rsidRDefault="00267DEF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 </w:t>
      </w:r>
      <w:r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</w:t>
      </w:r>
      <w:proofErr w:type="spellStart"/>
      <w:r w:rsidR="00A844F4"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>Static</w:t>
      </w:r>
      <w:proofErr w:type="spellEnd"/>
      <w:r w:rsidR="00A844F4"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A844F4"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>Equipment</w:t>
      </w:r>
      <w:proofErr w:type="spellEnd"/>
      <w:r w:rsidR="00A844F4"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A844F4"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>Engineer</w:t>
      </w:r>
      <w:proofErr w:type="spellEnd"/>
    </w:p>
    <w:p w:rsidR="00A844F4" w:rsidRDefault="00A844F4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8E55C6" w:rsidRPr="00267DEF" w:rsidRDefault="008E55C6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Operiamo </w:t>
      </w:r>
      <w:proofErr w:type="gramStart"/>
      <w:r w:rsidRPr="00267DEF">
        <w:rPr>
          <w:rFonts w:cstheme="minorHAnsi"/>
          <w:sz w:val="18"/>
          <w:szCs w:val="20"/>
        </w:rPr>
        <w:t>da  più</w:t>
      </w:r>
      <w:proofErr w:type="gramEnd"/>
      <w:r w:rsidRPr="00267DEF">
        <w:rPr>
          <w:rFonts w:cstheme="minorHAnsi"/>
          <w:sz w:val="18"/>
          <w:szCs w:val="20"/>
        </w:rPr>
        <w:t xml:space="preserve"> di 60 anni con una </w:t>
      </w:r>
      <w:proofErr w:type="spellStart"/>
      <w:r w:rsidRPr="00267DEF">
        <w:rPr>
          <w:rFonts w:cstheme="minorHAnsi"/>
          <w:sz w:val="18"/>
          <w:szCs w:val="20"/>
        </w:rPr>
        <w:t>workforce</w:t>
      </w:r>
      <w:proofErr w:type="spellEnd"/>
      <w:r w:rsidRPr="00267DEF">
        <w:rPr>
          <w:rFonts w:cstheme="minorHAnsi"/>
          <w:sz w:val="18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b/>
          <w:bCs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b/>
          <w:bCs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Posizione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Siamo alla ricerca di uno </w:t>
      </w:r>
      <w:proofErr w:type="spellStart"/>
      <w:r w:rsidRPr="00A844F4">
        <w:rPr>
          <w:rFonts w:cstheme="minorHAnsi"/>
          <w:sz w:val="18"/>
          <w:szCs w:val="20"/>
        </w:rPr>
        <w:t>Static</w:t>
      </w:r>
      <w:proofErr w:type="spellEnd"/>
      <w:r w:rsidRPr="00A844F4">
        <w:rPr>
          <w:rFonts w:cstheme="minorHAnsi"/>
          <w:sz w:val="18"/>
          <w:szCs w:val="20"/>
        </w:rPr>
        <w:t xml:space="preserve"> </w:t>
      </w:r>
      <w:proofErr w:type="spellStart"/>
      <w:r w:rsidRPr="00A844F4">
        <w:rPr>
          <w:rFonts w:cstheme="minorHAnsi"/>
          <w:sz w:val="18"/>
          <w:szCs w:val="20"/>
        </w:rPr>
        <w:t>Equipment</w:t>
      </w:r>
      <w:proofErr w:type="spellEnd"/>
      <w:r w:rsidRPr="00A844F4">
        <w:rPr>
          <w:rFonts w:cstheme="minorHAnsi"/>
          <w:sz w:val="18"/>
          <w:szCs w:val="20"/>
        </w:rPr>
        <w:t xml:space="preserve"> </w:t>
      </w:r>
      <w:proofErr w:type="spellStart"/>
      <w:r w:rsidRPr="00A844F4">
        <w:rPr>
          <w:rFonts w:cstheme="minorHAnsi"/>
          <w:sz w:val="18"/>
          <w:szCs w:val="20"/>
        </w:rPr>
        <w:t>Engineer</w:t>
      </w:r>
      <w:proofErr w:type="spellEnd"/>
      <w:r w:rsidRPr="00A844F4">
        <w:rPr>
          <w:rFonts w:cstheme="minorHAnsi"/>
          <w:b/>
          <w:bCs/>
          <w:sz w:val="18"/>
          <w:szCs w:val="20"/>
        </w:rPr>
        <w:t> </w:t>
      </w:r>
      <w:r w:rsidRPr="00A844F4">
        <w:rPr>
          <w:rFonts w:cstheme="minorHAnsi"/>
          <w:sz w:val="18"/>
          <w:szCs w:val="20"/>
        </w:rPr>
        <w:t xml:space="preserve">da inserire all’interno della divisione ONSHORE E&amp;C a supporto del dipartimento di </w:t>
      </w:r>
      <w:proofErr w:type="spellStart"/>
      <w:r w:rsidRPr="00A844F4">
        <w:rPr>
          <w:rFonts w:cstheme="minorHAnsi"/>
          <w:sz w:val="18"/>
          <w:szCs w:val="20"/>
        </w:rPr>
        <w:t>Mechanical</w:t>
      </w:r>
      <w:proofErr w:type="spellEnd"/>
      <w:r w:rsidRPr="00A844F4">
        <w:rPr>
          <w:rFonts w:cstheme="minorHAnsi"/>
          <w:sz w:val="18"/>
          <w:szCs w:val="20"/>
        </w:rPr>
        <w:t xml:space="preserve"> </w:t>
      </w:r>
      <w:proofErr w:type="spellStart"/>
      <w:r w:rsidRPr="00A844F4">
        <w:rPr>
          <w:rFonts w:cstheme="minorHAnsi"/>
          <w:sz w:val="18"/>
          <w:szCs w:val="20"/>
        </w:rPr>
        <w:t>Engineering</w:t>
      </w:r>
      <w:proofErr w:type="spellEnd"/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b/>
          <w:bCs/>
          <w:sz w:val="18"/>
          <w:szCs w:val="20"/>
        </w:rPr>
        <w:t>Attività</w:t>
      </w:r>
    </w:p>
    <w:p w:rsidR="00A844F4" w:rsidRPr="00A844F4" w:rsidRDefault="00A844F4" w:rsidP="00A844F4">
      <w:pPr>
        <w:numPr>
          <w:ilvl w:val="0"/>
          <w:numId w:val="24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Progettazione meccanica di reattori, colonne, recipienti in pressione, serbatoi di stoccaggio e scambiatori di calore</w:t>
      </w:r>
    </w:p>
    <w:p w:rsidR="00A844F4" w:rsidRPr="00A844F4" w:rsidRDefault="00A844F4" w:rsidP="00A844F4">
      <w:pPr>
        <w:numPr>
          <w:ilvl w:val="0"/>
          <w:numId w:val="24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Dimensionamento termodinamico di scambiatori di calore</w:t>
      </w:r>
    </w:p>
    <w:p w:rsidR="00A844F4" w:rsidRPr="00A844F4" w:rsidRDefault="00A844F4" w:rsidP="00A844F4">
      <w:pPr>
        <w:numPr>
          <w:ilvl w:val="0"/>
          <w:numId w:val="24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Esecuzione di calcoli meccanici di attrezzature e serbatoi in pressione secondo i codici ASME e EN13445, utilizzando software riconosciuto dal settore, ad esempio </w:t>
      </w:r>
      <w:proofErr w:type="spellStart"/>
      <w:r w:rsidRPr="00A844F4">
        <w:rPr>
          <w:rFonts w:cstheme="minorHAnsi"/>
          <w:sz w:val="18"/>
          <w:szCs w:val="20"/>
        </w:rPr>
        <w:t>PVElite</w:t>
      </w:r>
      <w:proofErr w:type="spellEnd"/>
    </w:p>
    <w:p w:rsidR="00A844F4" w:rsidRPr="00A844F4" w:rsidRDefault="00A844F4" w:rsidP="00A844F4">
      <w:pPr>
        <w:numPr>
          <w:ilvl w:val="0"/>
          <w:numId w:val="24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Produzione di specifiche di fornitura e svolgimento di valutazioni tecniche</w:t>
      </w:r>
    </w:p>
    <w:p w:rsidR="00A844F4" w:rsidRDefault="00A844F4" w:rsidP="00A844F4">
      <w:pPr>
        <w:numPr>
          <w:ilvl w:val="0"/>
          <w:numId w:val="24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Supporto, in merito ai requisiti di progettazione, produzione e ispezione dei principali codici internazionali per recipienti a pressione, quali EN13445, PD 5500 e ASME VIII Divisioni 1 e 2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b/>
          <w:bCs/>
          <w:sz w:val="18"/>
          <w:szCs w:val="20"/>
        </w:rPr>
        <w:t>Requisiti</w:t>
      </w:r>
    </w:p>
    <w:p w:rsidR="00A844F4" w:rsidRPr="00A844F4" w:rsidRDefault="00A844F4" w:rsidP="00A844F4">
      <w:pPr>
        <w:numPr>
          <w:ilvl w:val="0"/>
          <w:numId w:val="25"/>
        </w:numPr>
        <w:spacing w:after="0" w:line="210" w:lineRule="atLeas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Laurea in ingegneria meccanica</w:t>
      </w:r>
    </w:p>
    <w:p w:rsidR="00A844F4" w:rsidRPr="00A844F4" w:rsidRDefault="00A844F4" w:rsidP="00A844F4">
      <w:pPr>
        <w:numPr>
          <w:ilvl w:val="0"/>
          <w:numId w:val="25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Buona conoscenza della lingua inglese</w:t>
      </w:r>
    </w:p>
    <w:p w:rsidR="00A844F4" w:rsidRPr="00A844F4" w:rsidRDefault="00A844F4" w:rsidP="00A844F4">
      <w:pPr>
        <w:numPr>
          <w:ilvl w:val="0"/>
          <w:numId w:val="25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Esperienza o interesse nella progettazione di recipienti in pressione d apparecchiature meccaniche</w:t>
      </w:r>
    </w:p>
    <w:p w:rsidR="00A844F4" w:rsidRPr="00A844F4" w:rsidRDefault="00A844F4" w:rsidP="00A844F4">
      <w:pPr>
        <w:numPr>
          <w:ilvl w:val="0"/>
          <w:numId w:val="25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Preferibile </w:t>
      </w:r>
      <w:proofErr w:type="spellStart"/>
      <w:r w:rsidRPr="00A844F4">
        <w:rPr>
          <w:rFonts w:cstheme="minorHAnsi"/>
          <w:sz w:val="18"/>
          <w:szCs w:val="20"/>
        </w:rPr>
        <w:t>familiartià</w:t>
      </w:r>
      <w:proofErr w:type="spellEnd"/>
      <w:r w:rsidRPr="00A844F4">
        <w:rPr>
          <w:rFonts w:cstheme="minorHAnsi"/>
          <w:sz w:val="18"/>
          <w:szCs w:val="20"/>
        </w:rPr>
        <w:t xml:space="preserve"> con i codici di progettazione ASME e EN</w:t>
      </w:r>
    </w:p>
    <w:p w:rsidR="00A844F4" w:rsidRPr="00A844F4" w:rsidRDefault="00A844F4" w:rsidP="00A844F4">
      <w:pPr>
        <w:numPr>
          <w:ilvl w:val="0"/>
          <w:numId w:val="25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Conoscenza avanzata Suite Office</w:t>
      </w:r>
    </w:p>
    <w:p w:rsidR="00A844F4" w:rsidRPr="00A844F4" w:rsidRDefault="00A844F4" w:rsidP="00A844F4">
      <w:pPr>
        <w:numPr>
          <w:ilvl w:val="0"/>
          <w:numId w:val="25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Conoscenza di base </w:t>
      </w:r>
      <w:proofErr w:type="spellStart"/>
      <w:r w:rsidRPr="00A844F4">
        <w:rPr>
          <w:rFonts w:cstheme="minorHAnsi"/>
          <w:sz w:val="18"/>
          <w:szCs w:val="20"/>
        </w:rPr>
        <w:t>Ansys</w:t>
      </w:r>
      <w:proofErr w:type="spellEnd"/>
      <w:r w:rsidRPr="00A844F4">
        <w:rPr>
          <w:rFonts w:cstheme="minorHAnsi"/>
          <w:sz w:val="18"/>
          <w:szCs w:val="20"/>
        </w:rPr>
        <w:t xml:space="preserve"> software</w:t>
      </w:r>
    </w:p>
    <w:p w:rsidR="00A844F4" w:rsidRPr="00A844F4" w:rsidRDefault="00A844F4" w:rsidP="00A844F4">
      <w:pPr>
        <w:numPr>
          <w:ilvl w:val="0"/>
          <w:numId w:val="25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Conoscenza PV </w:t>
      </w:r>
      <w:proofErr w:type="spellStart"/>
      <w:r w:rsidRPr="00A844F4">
        <w:rPr>
          <w:rFonts w:cstheme="minorHAnsi"/>
          <w:sz w:val="18"/>
          <w:szCs w:val="20"/>
        </w:rPr>
        <w:t>Elite</w:t>
      </w:r>
      <w:proofErr w:type="spellEnd"/>
    </w:p>
    <w:p w:rsidR="00A844F4" w:rsidRDefault="00A844F4" w:rsidP="00A844F4">
      <w:pPr>
        <w:numPr>
          <w:ilvl w:val="0"/>
          <w:numId w:val="25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Disponibilità a trasferte estere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b/>
          <w:bCs/>
          <w:sz w:val="18"/>
          <w:szCs w:val="20"/>
        </w:rPr>
        <w:t>Capacità personali</w:t>
      </w:r>
    </w:p>
    <w:p w:rsidR="00A844F4" w:rsidRPr="00A844F4" w:rsidRDefault="00A844F4" w:rsidP="00A844F4">
      <w:pPr>
        <w:numPr>
          <w:ilvl w:val="0"/>
          <w:numId w:val="26"/>
        </w:numPr>
        <w:spacing w:after="0" w:line="210" w:lineRule="atLeast"/>
        <w:rPr>
          <w:rFonts w:cstheme="minorHAnsi"/>
          <w:sz w:val="18"/>
          <w:szCs w:val="20"/>
        </w:rPr>
      </w:pPr>
      <w:proofErr w:type="spellStart"/>
      <w:r w:rsidRPr="00A844F4">
        <w:rPr>
          <w:rFonts w:cstheme="minorHAnsi"/>
          <w:sz w:val="18"/>
          <w:szCs w:val="20"/>
        </w:rPr>
        <w:t>Problem</w:t>
      </w:r>
      <w:proofErr w:type="spellEnd"/>
      <w:r w:rsidRPr="00A844F4">
        <w:rPr>
          <w:rFonts w:cstheme="minorHAnsi"/>
          <w:sz w:val="18"/>
          <w:szCs w:val="20"/>
        </w:rPr>
        <w:t xml:space="preserve"> </w:t>
      </w:r>
      <w:proofErr w:type="spellStart"/>
      <w:r w:rsidRPr="00A844F4">
        <w:rPr>
          <w:rFonts w:cstheme="minorHAnsi"/>
          <w:sz w:val="18"/>
          <w:szCs w:val="20"/>
        </w:rPr>
        <w:t>Solving</w:t>
      </w:r>
      <w:proofErr w:type="spellEnd"/>
    </w:p>
    <w:p w:rsidR="00A844F4" w:rsidRPr="00A844F4" w:rsidRDefault="00A844F4" w:rsidP="00A844F4">
      <w:pPr>
        <w:numPr>
          <w:ilvl w:val="0"/>
          <w:numId w:val="26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Orientamento al risultato</w:t>
      </w:r>
    </w:p>
    <w:p w:rsidR="00A844F4" w:rsidRPr="00A844F4" w:rsidRDefault="00A844F4" w:rsidP="00A844F4">
      <w:pPr>
        <w:numPr>
          <w:ilvl w:val="0"/>
          <w:numId w:val="26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Atteggiamento aperto verso le sfide</w:t>
      </w:r>
    </w:p>
    <w:p w:rsidR="00A844F4" w:rsidRPr="00A844F4" w:rsidRDefault="00A844F4" w:rsidP="00A844F4">
      <w:pPr>
        <w:numPr>
          <w:ilvl w:val="0"/>
          <w:numId w:val="26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Curiosità verso aspetti tecnici</w:t>
      </w:r>
    </w:p>
    <w:p w:rsidR="00A844F4" w:rsidRPr="00A844F4" w:rsidRDefault="00A844F4" w:rsidP="00A844F4">
      <w:pPr>
        <w:numPr>
          <w:ilvl w:val="0"/>
          <w:numId w:val="26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Buone capacità relazionali</w:t>
      </w:r>
    </w:p>
    <w:p w:rsidR="00A844F4" w:rsidRDefault="00A844F4" w:rsidP="00A844F4">
      <w:pPr>
        <w:numPr>
          <w:ilvl w:val="0"/>
          <w:numId w:val="26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Spiccato interesse e motivazione per la disciplina oggetto della posizione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b/>
          <w:bCs/>
          <w:sz w:val="18"/>
          <w:szCs w:val="20"/>
        </w:rPr>
        <w:t>Sede: </w:t>
      </w:r>
      <w:r w:rsidRPr="00A844F4">
        <w:rPr>
          <w:rFonts w:cstheme="minorHAnsi"/>
          <w:sz w:val="18"/>
          <w:szCs w:val="20"/>
        </w:rPr>
        <w:t>Fano</w:t>
      </w:r>
      <w:r w:rsidRPr="00A844F4">
        <w:rPr>
          <w:rFonts w:cstheme="minorHAnsi"/>
          <w:sz w:val="18"/>
          <w:szCs w:val="20"/>
        </w:rPr>
        <w:br/>
      </w:r>
      <w:r w:rsidRPr="00A844F4">
        <w:rPr>
          <w:rFonts w:cstheme="minorHAnsi"/>
          <w:b/>
          <w:bCs/>
          <w:sz w:val="18"/>
          <w:szCs w:val="20"/>
        </w:rPr>
        <w:t>Si offre:</w:t>
      </w:r>
      <w:r w:rsidRPr="00A844F4">
        <w:rPr>
          <w:rFonts w:cstheme="minorHAnsi"/>
          <w:sz w:val="18"/>
          <w:szCs w:val="20"/>
        </w:rPr>
        <w:t> contratto di Apprendistato Professionalizzante + mensa aziendale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 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I candidati ambosessi (L.903/03) sono invitati a leggere l’informativa sulla privacy (art. 13, D. </w:t>
      </w:r>
      <w:proofErr w:type="spellStart"/>
      <w:r w:rsidRPr="00A844F4">
        <w:rPr>
          <w:rFonts w:cstheme="minorHAnsi"/>
          <w:sz w:val="18"/>
          <w:szCs w:val="20"/>
        </w:rPr>
        <w:t>Lgs</w:t>
      </w:r>
      <w:proofErr w:type="spellEnd"/>
      <w:r w:rsidRPr="00A844F4">
        <w:rPr>
          <w:rFonts w:cstheme="minorHAnsi"/>
          <w:sz w:val="18"/>
          <w:szCs w:val="20"/>
        </w:rPr>
        <w:t>. 196/03 ed art. 13 GDPR 679/16)</w:t>
      </w:r>
    </w:p>
    <w:p w:rsidR="00267DEF" w:rsidRPr="00267DEF" w:rsidRDefault="00267DEF" w:rsidP="008E55C6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eastAsia="Times New Roman" w:cstheme="minorHAnsi"/>
          <w:b/>
          <w:sz w:val="20"/>
          <w:lang w:eastAsia="it-IT"/>
        </w:rPr>
      </w:pPr>
      <w:r w:rsidRPr="00267DEF">
        <w:rPr>
          <w:rFonts w:eastAsia="Times New Roman" w:cstheme="minorHAnsi"/>
          <w:b/>
          <w:sz w:val="20"/>
          <w:lang w:eastAsia="it-IT"/>
        </w:rPr>
        <w:t xml:space="preserve">                                </w:t>
      </w:r>
    </w:p>
    <w:p w:rsidR="00267DEF" w:rsidRDefault="00267DEF" w:rsidP="00731F8E">
      <w:pPr>
        <w:spacing w:after="0" w:line="210" w:lineRule="atLeast"/>
        <w:rPr>
          <w:rStyle w:val="Collegamentoipertestuale"/>
          <w:rFonts w:eastAsia="Times New Roman" w:cstheme="minorHAnsi"/>
          <w:b/>
          <w:lang w:eastAsia="it-IT"/>
        </w:rPr>
      </w:pPr>
      <w:r w:rsidRPr="00267DEF">
        <w:rPr>
          <w:rFonts w:eastAsia="Times New Roman" w:cstheme="minorHAnsi"/>
          <w:b/>
          <w:u w:val="single"/>
          <w:lang w:eastAsia="it-IT"/>
        </w:rPr>
        <w:t xml:space="preserve"> PER CANDIDARSI INVIARE IL PROPRIO C.V. A (entro il 30/3/2020</w:t>
      </w:r>
      <w:proofErr w:type="gramStart"/>
      <w:r w:rsidRPr="00267DEF">
        <w:rPr>
          <w:rFonts w:eastAsia="Times New Roman" w:cstheme="minorHAnsi"/>
          <w:b/>
          <w:u w:val="single"/>
          <w:lang w:eastAsia="it-IT"/>
        </w:rPr>
        <w:t>):</w:t>
      </w:r>
      <w:r w:rsidRPr="00267DEF">
        <w:rPr>
          <w:rFonts w:eastAsia="Times New Roman" w:cstheme="minorHAnsi"/>
          <w:b/>
          <w:lang w:eastAsia="it-IT"/>
        </w:rPr>
        <w:t xml:space="preserve"> </w:t>
      </w:r>
      <w:r w:rsidRPr="00267DEF">
        <w:rPr>
          <w:rFonts w:eastAsia="Times New Roman" w:cstheme="minorHAnsi"/>
          <w:b/>
          <w:u w:val="single"/>
          <w:lang w:eastAsia="it-IT"/>
        </w:rPr>
        <w:t xml:space="preserve"> </w:t>
      </w:r>
      <w:hyperlink r:id="rId8" w:history="1">
        <w:r w:rsidR="00A844F4" w:rsidRPr="008C35C6">
          <w:rPr>
            <w:rStyle w:val="Collegamentoipertestuale"/>
            <w:rFonts w:eastAsia="Times New Roman" w:cstheme="minorHAnsi"/>
            <w:b/>
            <w:lang w:eastAsia="it-IT"/>
          </w:rPr>
          <w:t>https://go0.it/GkQ4O</w:t>
        </w:r>
        <w:proofErr w:type="gramEnd"/>
      </w:hyperlink>
    </w:p>
    <w:p w:rsidR="00A844F4" w:rsidRDefault="00A844F4">
      <w:pPr>
        <w:rPr>
          <w:rStyle w:val="Collegamentoipertestuale"/>
          <w:rFonts w:eastAsia="Times New Roman" w:cstheme="minorHAnsi"/>
          <w:b/>
          <w:lang w:eastAsia="it-IT"/>
        </w:rPr>
      </w:pPr>
      <w:r>
        <w:rPr>
          <w:rStyle w:val="Collegamentoipertestuale"/>
          <w:rFonts w:eastAsia="Times New Roman" w:cstheme="minorHAnsi"/>
          <w:b/>
          <w:lang w:eastAsia="it-IT"/>
        </w:rPr>
        <w:br w:type="page"/>
      </w:r>
    </w:p>
    <w:p w:rsidR="00A844F4" w:rsidRPr="00267DEF" w:rsidRDefault="00A844F4" w:rsidP="00A844F4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0"/>
          <w:lang w:eastAsia="it-IT"/>
        </w:rPr>
        <w:lastRenderedPageBreak/>
        <w:t>S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AIPEM</w:t>
      </w:r>
    </w:p>
    <w:p w:rsidR="00A844F4" w:rsidRDefault="00A844F4" w:rsidP="00A844F4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 </w:t>
      </w:r>
      <w:r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</w:t>
      </w:r>
      <w:proofErr w:type="spellStart"/>
      <w:r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>Piping</w:t>
      </w:r>
      <w:proofErr w:type="spellEnd"/>
      <w:r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&amp; Layout </w:t>
      </w:r>
      <w:proofErr w:type="spellStart"/>
      <w:r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>Engineer</w:t>
      </w:r>
      <w:proofErr w:type="spellEnd"/>
      <w:r w:rsidRPr="00A844F4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Junior</w:t>
      </w:r>
    </w:p>
    <w:p w:rsidR="00A844F4" w:rsidRDefault="00A844F4" w:rsidP="00A844F4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A844F4" w:rsidRPr="00267DEF" w:rsidRDefault="00A844F4" w:rsidP="00A844F4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A844F4" w:rsidRPr="00267DEF" w:rsidRDefault="00A844F4" w:rsidP="00A844F4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A844F4" w:rsidRPr="00267DEF" w:rsidRDefault="00A844F4" w:rsidP="00A844F4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Operiamo </w:t>
      </w:r>
      <w:proofErr w:type="gramStart"/>
      <w:r w:rsidRPr="00267DEF">
        <w:rPr>
          <w:rFonts w:cstheme="minorHAnsi"/>
          <w:sz w:val="18"/>
          <w:szCs w:val="20"/>
        </w:rPr>
        <w:t>da  più</w:t>
      </w:r>
      <w:proofErr w:type="gramEnd"/>
      <w:r w:rsidRPr="00267DEF">
        <w:rPr>
          <w:rFonts w:cstheme="minorHAnsi"/>
          <w:sz w:val="18"/>
          <w:szCs w:val="20"/>
        </w:rPr>
        <w:t xml:space="preserve"> di 60 anni con una </w:t>
      </w:r>
      <w:proofErr w:type="spellStart"/>
      <w:r w:rsidRPr="00267DEF">
        <w:rPr>
          <w:rFonts w:cstheme="minorHAnsi"/>
          <w:sz w:val="18"/>
          <w:szCs w:val="20"/>
        </w:rPr>
        <w:t>workforce</w:t>
      </w:r>
      <w:proofErr w:type="spellEnd"/>
      <w:r w:rsidRPr="00267DEF">
        <w:rPr>
          <w:rFonts w:cstheme="minorHAnsi"/>
          <w:sz w:val="18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A844F4" w:rsidRPr="00267DEF" w:rsidRDefault="00A844F4" w:rsidP="00A844F4">
      <w:pPr>
        <w:spacing w:after="0" w:line="210" w:lineRule="atLeast"/>
        <w:jc w:val="both"/>
        <w:rPr>
          <w:rFonts w:cstheme="minorHAnsi"/>
          <w:sz w:val="18"/>
          <w:szCs w:val="20"/>
        </w:rPr>
      </w:pPr>
    </w:p>
    <w:p w:rsidR="00A844F4" w:rsidRPr="00267DEF" w:rsidRDefault="00A844F4" w:rsidP="00A844F4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A844F4" w:rsidRPr="00267DEF" w:rsidRDefault="00A844F4" w:rsidP="00A844F4">
      <w:pPr>
        <w:spacing w:after="0" w:line="210" w:lineRule="atLeast"/>
        <w:rPr>
          <w:rFonts w:cstheme="minorHAnsi"/>
          <w:b/>
          <w:bCs/>
          <w:sz w:val="18"/>
          <w:szCs w:val="20"/>
        </w:rPr>
      </w:pPr>
    </w:p>
    <w:p w:rsidR="00A844F4" w:rsidRPr="00267DEF" w:rsidRDefault="00A844F4" w:rsidP="00A844F4">
      <w:pPr>
        <w:spacing w:after="0" w:line="210" w:lineRule="atLeast"/>
        <w:rPr>
          <w:rFonts w:cstheme="minorHAnsi"/>
          <w:b/>
          <w:bCs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Posizione</w:t>
      </w:r>
    </w:p>
    <w:p w:rsidR="00A844F4" w:rsidRPr="00267DEF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Siamo alla ricerca di un </w:t>
      </w:r>
      <w:proofErr w:type="spellStart"/>
      <w:r w:rsidRPr="00A844F4">
        <w:rPr>
          <w:rFonts w:cstheme="minorHAnsi"/>
          <w:sz w:val="18"/>
          <w:szCs w:val="20"/>
        </w:rPr>
        <w:t>Piping</w:t>
      </w:r>
      <w:proofErr w:type="spellEnd"/>
      <w:r w:rsidRPr="00A844F4">
        <w:rPr>
          <w:rFonts w:cstheme="minorHAnsi"/>
          <w:sz w:val="18"/>
          <w:szCs w:val="20"/>
        </w:rPr>
        <w:t xml:space="preserve"> &amp; Layout </w:t>
      </w:r>
      <w:proofErr w:type="spellStart"/>
      <w:r w:rsidRPr="00A844F4">
        <w:rPr>
          <w:rFonts w:cstheme="minorHAnsi"/>
          <w:sz w:val="18"/>
          <w:szCs w:val="20"/>
        </w:rPr>
        <w:t>Engineer</w:t>
      </w:r>
      <w:proofErr w:type="spellEnd"/>
      <w:r w:rsidRPr="00A844F4">
        <w:rPr>
          <w:rFonts w:cstheme="minorHAnsi"/>
          <w:sz w:val="18"/>
          <w:szCs w:val="20"/>
        </w:rPr>
        <w:t xml:space="preserve"> Junior</w:t>
      </w:r>
      <w:r w:rsidRPr="00A844F4">
        <w:rPr>
          <w:rFonts w:cstheme="minorHAnsi"/>
          <w:b/>
          <w:bCs/>
          <w:sz w:val="18"/>
          <w:szCs w:val="20"/>
        </w:rPr>
        <w:t> </w:t>
      </w:r>
      <w:r w:rsidRPr="00A844F4">
        <w:rPr>
          <w:rFonts w:cstheme="minorHAnsi"/>
          <w:sz w:val="18"/>
          <w:szCs w:val="20"/>
        </w:rPr>
        <w:t xml:space="preserve">da inserire all’interno della divisione ONSHORE E&amp;C a supporto del dipartimento di Layout &amp; </w:t>
      </w:r>
      <w:proofErr w:type="spellStart"/>
      <w:r w:rsidRPr="00A844F4">
        <w:rPr>
          <w:rFonts w:cstheme="minorHAnsi"/>
          <w:sz w:val="18"/>
          <w:szCs w:val="20"/>
        </w:rPr>
        <w:t>Piping</w:t>
      </w:r>
      <w:proofErr w:type="spellEnd"/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b/>
          <w:bCs/>
          <w:sz w:val="18"/>
          <w:szCs w:val="20"/>
        </w:rPr>
        <w:t>Attività</w:t>
      </w:r>
      <w:bookmarkStart w:id="0" w:name="_GoBack"/>
      <w:bookmarkEnd w:id="0"/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Nello specifico, la Risorsa verrà coinvolta nelle seguenti attività/progetti:</w:t>
      </w:r>
    </w:p>
    <w:p w:rsidR="00A844F4" w:rsidRPr="00A844F4" w:rsidRDefault="00A844F4" w:rsidP="00A844F4">
      <w:pPr>
        <w:numPr>
          <w:ilvl w:val="0"/>
          <w:numId w:val="27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Progettazione impiantistica con l’ausilio di strumenti di modellazione 3D (PDMS o SP3D); interfaccia con discipline civili, elettro-strumentali e di processo;</w:t>
      </w:r>
    </w:p>
    <w:p w:rsidR="00A844F4" w:rsidRPr="00A844F4" w:rsidRDefault="00A844F4" w:rsidP="00A844F4">
      <w:pPr>
        <w:numPr>
          <w:ilvl w:val="0"/>
          <w:numId w:val="27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Attività di stress </w:t>
      </w:r>
      <w:proofErr w:type="spellStart"/>
      <w:r w:rsidRPr="00A844F4">
        <w:rPr>
          <w:rFonts w:cstheme="minorHAnsi"/>
          <w:sz w:val="18"/>
          <w:szCs w:val="20"/>
        </w:rPr>
        <w:t>analysis</w:t>
      </w:r>
      <w:proofErr w:type="spellEnd"/>
      <w:r w:rsidRPr="00A844F4">
        <w:rPr>
          <w:rFonts w:cstheme="minorHAnsi"/>
          <w:sz w:val="18"/>
          <w:szCs w:val="20"/>
        </w:rPr>
        <w:t xml:space="preserve"> e di </w:t>
      </w:r>
      <w:proofErr w:type="spellStart"/>
      <w:r w:rsidRPr="00A844F4">
        <w:rPr>
          <w:rFonts w:cstheme="minorHAnsi"/>
          <w:sz w:val="18"/>
          <w:szCs w:val="20"/>
        </w:rPr>
        <w:t>supportazione</w:t>
      </w:r>
      <w:proofErr w:type="spellEnd"/>
      <w:r w:rsidRPr="00A844F4">
        <w:rPr>
          <w:rFonts w:cstheme="minorHAnsi"/>
          <w:sz w:val="18"/>
          <w:szCs w:val="20"/>
        </w:rPr>
        <w:t xml:space="preserve"> delle tubazioni integrate con il modello 3D dell’impianto;</w:t>
      </w:r>
    </w:p>
    <w:p w:rsidR="00A844F4" w:rsidRPr="00A844F4" w:rsidRDefault="00A844F4" w:rsidP="00A844F4">
      <w:pPr>
        <w:numPr>
          <w:ilvl w:val="0"/>
          <w:numId w:val="27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Integrazione degli standard internazionali e richieste contrattuali dei clienti nella progettazione impiantistica;</w:t>
      </w:r>
    </w:p>
    <w:p w:rsidR="00A844F4" w:rsidRPr="00A844F4" w:rsidRDefault="00A844F4" w:rsidP="00A844F4">
      <w:pPr>
        <w:numPr>
          <w:ilvl w:val="0"/>
          <w:numId w:val="27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Progettazione impiantistica con Modello 3D;</w:t>
      </w:r>
    </w:p>
    <w:p w:rsidR="00A844F4" w:rsidRPr="00A844F4" w:rsidRDefault="00A844F4" w:rsidP="00A844F4">
      <w:pPr>
        <w:numPr>
          <w:ilvl w:val="0"/>
          <w:numId w:val="27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Verifica della componentistica </w:t>
      </w:r>
      <w:proofErr w:type="spellStart"/>
      <w:r w:rsidRPr="00A844F4">
        <w:rPr>
          <w:rFonts w:cstheme="minorHAnsi"/>
          <w:sz w:val="18"/>
          <w:szCs w:val="20"/>
        </w:rPr>
        <w:t>piping</w:t>
      </w:r>
      <w:proofErr w:type="spellEnd"/>
      <w:r w:rsidRPr="00A844F4">
        <w:rPr>
          <w:rFonts w:cstheme="minorHAnsi"/>
          <w:sz w:val="18"/>
          <w:szCs w:val="20"/>
        </w:rPr>
        <w:t xml:space="preserve"> presente nel database del modello 3D;</w:t>
      </w:r>
    </w:p>
    <w:p w:rsidR="00A844F4" w:rsidRDefault="00A844F4" w:rsidP="00A844F4">
      <w:pPr>
        <w:numPr>
          <w:ilvl w:val="0"/>
          <w:numId w:val="27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Verifica delle tubazioni, in accordo a criteri di stress </w:t>
      </w:r>
      <w:proofErr w:type="spellStart"/>
      <w:r w:rsidRPr="00A844F4">
        <w:rPr>
          <w:rFonts w:cstheme="minorHAnsi"/>
          <w:sz w:val="18"/>
          <w:szCs w:val="20"/>
        </w:rPr>
        <w:t>analysis</w:t>
      </w:r>
      <w:proofErr w:type="spellEnd"/>
      <w:r w:rsidRPr="00A844F4">
        <w:rPr>
          <w:rFonts w:cstheme="minorHAnsi"/>
          <w:sz w:val="18"/>
          <w:szCs w:val="20"/>
        </w:rPr>
        <w:t xml:space="preserve"> e corretta </w:t>
      </w:r>
      <w:proofErr w:type="spellStart"/>
      <w:r w:rsidRPr="00A844F4">
        <w:rPr>
          <w:rFonts w:cstheme="minorHAnsi"/>
          <w:sz w:val="18"/>
          <w:szCs w:val="20"/>
        </w:rPr>
        <w:t>supportazione</w:t>
      </w:r>
      <w:proofErr w:type="spellEnd"/>
      <w:r w:rsidRPr="00A844F4">
        <w:rPr>
          <w:rFonts w:cstheme="minorHAnsi"/>
          <w:sz w:val="18"/>
          <w:szCs w:val="20"/>
        </w:rPr>
        <w:t xml:space="preserve"> delle linee;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b/>
          <w:bCs/>
          <w:sz w:val="18"/>
          <w:szCs w:val="20"/>
        </w:rPr>
        <w:t>Requisiti</w:t>
      </w:r>
    </w:p>
    <w:p w:rsidR="00A844F4" w:rsidRPr="00A844F4" w:rsidRDefault="00A844F4" w:rsidP="00A844F4">
      <w:pPr>
        <w:numPr>
          <w:ilvl w:val="0"/>
          <w:numId w:val="28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Laurea triennale / magistrale in Ingegneria Meccanica;</w:t>
      </w:r>
    </w:p>
    <w:p w:rsidR="00A844F4" w:rsidRPr="00A844F4" w:rsidRDefault="00A844F4" w:rsidP="00A844F4">
      <w:pPr>
        <w:numPr>
          <w:ilvl w:val="0"/>
          <w:numId w:val="28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Buona conoscenza della lingua inglese;</w:t>
      </w:r>
    </w:p>
    <w:p w:rsidR="00A844F4" w:rsidRPr="00A844F4" w:rsidRDefault="00A844F4" w:rsidP="00A844F4">
      <w:pPr>
        <w:numPr>
          <w:ilvl w:val="0"/>
          <w:numId w:val="28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Conoscenza basica di Impiantistica Industriale; </w:t>
      </w:r>
    </w:p>
    <w:p w:rsidR="00A844F4" w:rsidRPr="00A844F4" w:rsidRDefault="00A844F4" w:rsidP="00A844F4">
      <w:pPr>
        <w:numPr>
          <w:ilvl w:val="0"/>
          <w:numId w:val="28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Conoscenza di strumenti di modellazione 3D;</w:t>
      </w:r>
    </w:p>
    <w:p w:rsidR="00A844F4" w:rsidRDefault="00A844F4" w:rsidP="00A844F4">
      <w:pPr>
        <w:numPr>
          <w:ilvl w:val="0"/>
          <w:numId w:val="28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Disponibilità a trasferte estere.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b/>
          <w:bCs/>
          <w:sz w:val="18"/>
          <w:szCs w:val="20"/>
        </w:rPr>
        <w:t>Capacità personali</w:t>
      </w:r>
    </w:p>
    <w:p w:rsidR="00A844F4" w:rsidRPr="00A844F4" w:rsidRDefault="00A844F4" w:rsidP="00A844F4">
      <w:pPr>
        <w:numPr>
          <w:ilvl w:val="0"/>
          <w:numId w:val="29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Team </w:t>
      </w:r>
      <w:proofErr w:type="spellStart"/>
      <w:r w:rsidRPr="00A844F4">
        <w:rPr>
          <w:rFonts w:cstheme="minorHAnsi"/>
          <w:sz w:val="18"/>
          <w:szCs w:val="20"/>
        </w:rPr>
        <w:t>working</w:t>
      </w:r>
      <w:proofErr w:type="spellEnd"/>
      <w:r w:rsidRPr="00A844F4">
        <w:rPr>
          <w:rFonts w:cstheme="minorHAnsi"/>
          <w:sz w:val="18"/>
          <w:szCs w:val="20"/>
        </w:rPr>
        <w:t>;</w:t>
      </w:r>
    </w:p>
    <w:p w:rsidR="00A844F4" w:rsidRPr="00A844F4" w:rsidRDefault="00A844F4" w:rsidP="00A844F4">
      <w:pPr>
        <w:numPr>
          <w:ilvl w:val="0"/>
          <w:numId w:val="29"/>
        </w:numPr>
        <w:spacing w:after="0" w:line="210" w:lineRule="atLeast"/>
        <w:rPr>
          <w:rFonts w:cstheme="minorHAnsi"/>
          <w:sz w:val="18"/>
          <w:szCs w:val="20"/>
        </w:rPr>
      </w:pPr>
      <w:proofErr w:type="spellStart"/>
      <w:r w:rsidRPr="00A844F4">
        <w:rPr>
          <w:rFonts w:cstheme="minorHAnsi"/>
          <w:sz w:val="18"/>
          <w:szCs w:val="20"/>
        </w:rPr>
        <w:t>Problem</w:t>
      </w:r>
      <w:proofErr w:type="spellEnd"/>
      <w:r w:rsidRPr="00A844F4">
        <w:rPr>
          <w:rFonts w:cstheme="minorHAnsi"/>
          <w:sz w:val="18"/>
          <w:szCs w:val="20"/>
        </w:rPr>
        <w:t xml:space="preserve"> </w:t>
      </w:r>
      <w:proofErr w:type="spellStart"/>
      <w:r w:rsidRPr="00A844F4">
        <w:rPr>
          <w:rFonts w:cstheme="minorHAnsi"/>
          <w:sz w:val="18"/>
          <w:szCs w:val="20"/>
        </w:rPr>
        <w:t>Solving</w:t>
      </w:r>
      <w:proofErr w:type="spellEnd"/>
      <w:r w:rsidRPr="00A844F4">
        <w:rPr>
          <w:rFonts w:cstheme="minorHAnsi"/>
          <w:sz w:val="18"/>
          <w:szCs w:val="20"/>
        </w:rPr>
        <w:t>;</w:t>
      </w:r>
    </w:p>
    <w:p w:rsidR="00A844F4" w:rsidRPr="00A844F4" w:rsidRDefault="00A844F4" w:rsidP="00A844F4">
      <w:pPr>
        <w:numPr>
          <w:ilvl w:val="0"/>
          <w:numId w:val="29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Orientamento al risultato;</w:t>
      </w:r>
    </w:p>
    <w:p w:rsidR="00A844F4" w:rsidRPr="00A844F4" w:rsidRDefault="00A844F4" w:rsidP="00A844F4">
      <w:pPr>
        <w:numPr>
          <w:ilvl w:val="0"/>
          <w:numId w:val="29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Buone capacità relazionali;</w:t>
      </w:r>
    </w:p>
    <w:p w:rsidR="00A844F4" w:rsidRPr="00A844F4" w:rsidRDefault="00A844F4" w:rsidP="00A844F4">
      <w:pPr>
        <w:numPr>
          <w:ilvl w:val="0"/>
          <w:numId w:val="29"/>
        </w:num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Spiccato interesse e motivazione per la disciplina oggetto della posizione;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 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b/>
          <w:bCs/>
          <w:sz w:val="18"/>
          <w:szCs w:val="20"/>
        </w:rPr>
        <w:t>Sede: </w:t>
      </w:r>
      <w:r w:rsidRPr="00A844F4">
        <w:rPr>
          <w:rFonts w:cstheme="minorHAnsi"/>
          <w:sz w:val="18"/>
          <w:szCs w:val="20"/>
        </w:rPr>
        <w:t>Fano</w:t>
      </w:r>
      <w:r w:rsidRPr="00A844F4">
        <w:rPr>
          <w:rFonts w:cstheme="minorHAnsi"/>
          <w:sz w:val="18"/>
          <w:szCs w:val="20"/>
        </w:rPr>
        <w:br/>
      </w:r>
      <w:r w:rsidRPr="00A844F4">
        <w:rPr>
          <w:rFonts w:cstheme="minorHAnsi"/>
          <w:b/>
          <w:bCs/>
          <w:sz w:val="18"/>
          <w:szCs w:val="20"/>
        </w:rPr>
        <w:t>Si offre:</w:t>
      </w:r>
      <w:r w:rsidRPr="00A844F4">
        <w:rPr>
          <w:rFonts w:cstheme="minorHAnsi"/>
          <w:sz w:val="18"/>
          <w:szCs w:val="20"/>
        </w:rPr>
        <w:t> contratto di Apprendistato Professionalizzante + mensa aziendale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> </w:t>
      </w:r>
    </w:p>
    <w:p w:rsidR="00A844F4" w:rsidRP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  <w:r w:rsidRPr="00A844F4">
        <w:rPr>
          <w:rFonts w:cstheme="minorHAnsi"/>
          <w:sz w:val="18"/>
          <w:szCs w:val="20"/>
        </w:rPr>
        <w:t xml:space="preserve">I candidati ambosessi (L.903/03) sono invitati a leggere l’informativa sulla privacy (art. 13, D. </w:t>
      </w:r>
      <w:proofErr w:type="spellStart"/>
      <w:r w:rsidRPr="00A844F4">
        <w:rPr>
          <w:rFonts w:cstheme="minorHAnsi"/>
          <w:sz w:val="18"/>
          <w:szCs w:val="20"/>
        </w:rPr>
        <w:t>Lgs</w:t>
      </w:r>
      <w:proofErr w:type="spellEnd"/>
      <w:r w:rsidRPr="00A844F4">
        <w:rPr>
          <w:rFonts w:cstheme="minorHAnsi"/>
          <w:sz w:val="18"/>
          <w:szCs w:val="20"/>
        </w:rPr>
        <w:t>. 196/03 ed art. 13 GDPR 679/16)</w:t>
      </w:r>
    </w:p>
    <w:p w:rsidR="00A844F4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267DEF" w:rsidRDefault="00A844F4" w:rsidP="00A844F4">
      <w:pPr>
        <w:spacing w:after="0" w:line="210" w:lineRule="atLeast"/>
        <w:rPr>
          <w:rFonts w:cstheme="minorHAnsi"/>
          <w:sz w:val="18"/>
          <w:szCs w:val="20"/>
        </w:rPr>
      </w:pPr>
    </w:p>
    <w:p w:rsidR="00A844F4" w:rsidRPr="00267DEF" w:rsidRDefault="00A844F4" w:rsidP="00A844F4">
      <w:pPr>
        <w:spacing w:after="0" w:line="210" w:lineRule="atLeast"/>
        <w:rPr>
          <w:rFonts w:eastAsia="Times New Roman" w:cstheme="minorHAnsi"/>
          <w:b/>
          <w:sz w:val="20"/>
          <w:lang w:eastAsia="it-IT"/>
        </w:rPr>
      </w:pPr>
      <w:r w:rsidRPr="00267DEF">
        <w:rPr>
          <w:rFonts w:eastAsia="Times New Roman" w:cstheme="minorHAnsi"/>
          <w:b/>
          <w:sz w:val="20"/>
          <w:lang w:eastAsia="it-IT"/>
        </w:rPr>
        <w:t xml:space="preserve">                                </w:t>
      </w:r>
    </w:p>
    <w:p w:rsidR="00A844F4" w:rsidRPr="00267DEF" w:rsidRDefault="00A844F4" w:rsidP="00A844F4">
      <w:pPr>
        <w:spacing w:after="0" w:line="210" w:lineRule="atLeast"/>
        <w:rPr>
          <w:rFonts w:eastAsia="Times New Roman" w:cstheme="minorHAnsi"/>
          <w:b/>
          <w:lang w:eastAsia="it-IT"/>
        </w:rPr>
      </w:pPr>
      <w:r w:rsidRPr="00267DEF">
        <w:rPr>
          <w:rFonts w:eastAsia="Times New Roman" w:cstheme="minorHAnsi"/>
          <w:b/>
          <w:u w:val="single"/>
          <w:lang w:eastAsia="it-IT"/>
        </w:rPr>
        <w:t xml:space="preserve"> PER CANDIDARSI INVIARE IL PROPRIO C.V. A (entro il 30/3/2020):</w:t>
      </w:r>
      <w:r w:rsidRPr="00267DEF">
        <w:rPr>
          <w:rFonts w:eastAsia="Times New Roman" w:cstheme="minorHAnsi"/>
          <w:b/>
          <w:lang w:eastAsia="it-IT"/>
        </w:rPr>
        <w:t xml:space="preserve"> </w:t>
      </w:r>
      <w:r w:rsidRPr="00A844F4">
        <w:rPr>
          <w:rFonts w:eastAsia="Times New Roman" w:cstheme="minorHAnsi"/>
          <w:b/>
          <w:u w:val="single"/>
          <w:lang w:eastAsia="it-IT"/>
        </w:rPr>
        <w:t>https://go0.it/dxgvk</w:t>
      </w:r>
    </w:p>
    <w:p w:rsidR="00A844F4" w:rsidRPr="00267DEF" w:rsidRDefault="00A844F4" w:rsidP="00731F8E">
      <w:pPr>
        <w:spacing w:after="0" w:line="210" w:lineRule="atLeast"/>
        <w:rPr>
          <w:rFonts w:eastAsia="Times New Roman" w:cstheme="minorHAnsi"/>
          <w:b/>
          <w:lang w:eastAsia="it-IT"/>
        </w:rPr>
      </w:pPr>
    </w:p>
    <w:sectPr w:rsidR="00A844F4" w:rsidRPr="00267DE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D3" w:rsidRDefault="00E521D3" w:rsidP="00742D3D">
      <w:pPr>
        <w:spacing w:after="0" w:line="240" w:lineRule="auto"/>
      </w:pPr>
      <w:r>
        <w:separator/>
      </w:r>
    </w:p>
  </w:endnote>
  <w:endnote w:type="continuationSeparator" w:id="0">
    <w:p w:rsidR="00E521D3" w:rsidRDefault="00E521D3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D3" w:rsidRDefault="00E521D3" w:rsidP="00742D3D">
      <w:pPr>
        <w:spacing w:after="0" w:line="240" w:lineRule="auto"/>
      </w:pPr>
      <w:r>
        <w:separator/>
      </w:r>
    </w:p>
  </w:footnote>
  <w:footnote w:type="continuationSeparator" w:id="0">
    <w:p w:rsidR="00E521D3" w:rsidRDefault="00E521D3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D" w:rsidRDefault="00731F8E">
    <w:pPr>
      <w:pStyle w:val="Intestazione"/>
    </w:pPr>
    <w:r>
      <w:rPr>
        <w:rFonts w:eastAsia="Times New Roman" w:cstheme="minorHAnsi"/>
        <w:b/>
        <w:bC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1DDBA747" wp14:editId="0EAD0040">
          <wp:simplePos x="0" y="0"/>
          <wp:positionH relativeFrom="column">
            <wp:posOffset>5790565</wp:posOffset>
          </wp:positionH>
          <wp:positionV relativeFrom="paragraph">
            <wp:posOffset>-585682</wp:posOffset>
          </wp:positionV>
          <wp:extent cx="993422" cy="99342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rmato 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22" cy="99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F02"/>
    <w:multiLevelType w:val="multilevel"/>
    <w:tmpl w:val="EF3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D8B"/>
    <w:multiLevelType w:val="multilevel"/>
    <w:tmpl w:val="B1F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66191"/>
    <w:multiLevelType w:val="multilevel"/>
    <w:tmpl w:val="9374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25C0E"/>
    <w:multiLevelType w:val="multilevel"/>
    <w:tmpl w:val="90C8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2599B"/>
    <w:multiLevelType w:val="multilevel"/>
    <w:tmpl w:val="8CB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C73CE"/>
    <w:multiLevelType w:val="multilevel"/>
    <w:tmpl w:val="0CE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87D4B"/>
    <w:multiLevelType w:val="multilevel"/>
    <w:tmpl w:val="05A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C141A"/>
    <w:multiLevelType w:val="multilevel"/>
    <w:tmpl w:val="D61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4545A"/>
    <w:multiLevelType w:val="multilevel"/>
    <w:tmpl w:val="7FE0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8C0CB7"/>
    <w:multiLevelType w:val="multilevel"/>
    <w:tmpl w:val="D2D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F225C"/>
    <w:multiLevelType w:val="multilevel"/>
    <w:tmpl w:val="AE0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6354A"/>
    <w:multiLevelType w:val="multilevel"/>
    <w:tmpl w:val="4516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51835"/>
    <w:multiLevelType w:val="multilevel"/>
    <w:tmpl w:val="AB8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5033F"/>
    <w:multiLevelType w:val="multilevel"/>
    <w:tmpl w:val="6F6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871CB"/>
    <w:multiLevelType w:val="multilevel"/>
    <w:tmpl w:val="A3B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62CB3"/>
    <w:multiLevelType w:val="multilevel"/>
    <w:tmpl w:val="32DA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10939"/>
    <w:multiLevelType w:val="multilevel"/>
    <w:tmpl w:val="E39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E1821"/>
    <w:multiLevelType w:val="multilevel"/>
    <w:tmpl w:val="D01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AD20B1"/>
    <w:multiLevelType w:val="multilevel"/>
    <w:tmpl w:val="C02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06D6B"/>
    <w:multiLevelType w:val="multilevel"/>
    <w:tmpl w:val="C02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2DD1"/>
    <w:multiLevelType w:val="multilevel"/>
    <w:tmpl w:val="B424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4375A"/>
    <w:multiLevelType w:val="multilevel"/>
    <w:tmpl w:val="647A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019A"/>
    <w:multiLevelType w:val="multilevel"/>
    <w:tmpl w:val="4DD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5792B"/>
    <w:multiLevelType w:val="multilevel"/>
    <w:tmpl w:val="871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D33F4A"/>
    <w:multiLevelType w:val="multilevel"/>
    <w:tmpl w:val="99F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648B0"/>
    <w:multiLevelType w:val="multilevel"/>
    <w:tmpl w:val="863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367F8"/>
    <w:multiLevelType w:val="multilevel"/>
    <w:tmpl w:val="C36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482A3B"/>
    <w:multiLevelType w:val="multilevel"/>
    <w:tmpl w:val="91A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FD101F"/>
    <w:multiLevelType w:val="multilevel"/>
    <w:tmpl w:val="76B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23"/>
  </w:num>
  <w:num w:numId="5">
    <w:abstractNumId w:val="15"/>
  </w:num>
  <w:num w:numId="6">
    <w:abstractNumId w:val="0"/>
  </w:num>
  <w:num w:numId="7">
    <w:abstractNumId w:val="17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6"/>
  </w:num>
  <w:num w:numId="14">
    <w:abstractNumId w:val="12"/>
  </w:num>
  <w:num w:numId="15">
    <w:abstractNumId w:val="25"/>
  </w:num>
  <w:num w:numId="16">
    <w:abstractNumId w:val="9"/>
  </w:num>
  <w:num w:numId="17">
    <w:abstractNumId w:val="11"/>
  </w:num>
  <w:num w:numId="18">
    <w:abstractNumId w:val="14"/>
  </w:num>
  <w:num w:numId="19">
    <w:abstractNumId w:val="24"/>
  </w:num>
  <w:num w:numId="20">
    <w:abstractNumId w:val="10"/>
  </w:num>
  <w:num w:numId="21">
    <w:abstractNumId w:val="20"/>
  </w:num>
  <w:num w:numId="22">
    <w:abstractNumId w:val="22"/>
  </w:num>
  <w:num w:numId="23">
    <w:abstractNumId w:val="26"/>
  </w:num>
  <w:num w:numId="24">
    <w:abstractNumId w:val="21"/>
  </w:num>
  <w:num w:numId="25">
    <w:abstractNumId w:val="7"/>
  </w:num>
  <w:num w:numId="26">
    <w:abstractNumId w:val="2"/>
  </w:num>
  <w:num w:numId="27">
    <w:abstractNumId w:val="3"/>
  </w:num>
  <w:num w:numId="28">
    <w:abstractNumId w:val="8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86FF7"/>
    <w:rsid w:val="00192442"/>
    <w:rsid w:val="001C5C20"/>
    <w:rsid w:val="00201C7E"/>
    <w:rsid w:val="00257588"/>
    <w:rsid w:val="00267DEF"/>
    <w:rsid w:val="002725FE"/>
    <w:rsid w:val="00320B4A"/>
    <w:rsid w:val="00370CA8"/>
    <w:rsid w:val="003D1E6F"/>
    <w:rsid w:val="003F0461"/>
    <w:rsid w:val="004005E2"/>
    <w:rsid w:val="0040252F"/>
    <w:rsid w:val="00403D22"/>
    <w:rsid w:val="004D548B"/>
    <w:rsid w:val="004F069D"/>
    <w:rsid w:val="004F560D"/>
    <w:rsid w:val="004F58A7"/>
    <w:rsid w:val="004F78D6"/>
    <w:rsid w:val="00557C8E"/>
    <w:rsid w:val="0057169C"/>
    <w:rsid w:val="00592AD1"/>
    <w:rsid w:val="005A0564"/>
    <w:rsid w:val="005A31E5"/>
    <w:rsid w:val="00600C24"/>
    <w:rsid w:val="0061773D"/>
    <w:rsid w:val="00640191"/>
    <w:rsid w:val="00666701"/>
    <w:rsid w:val="006C2DF0"/>
    <w:rsid w:val="006D31ED"/>
    <w:rsid w:val="006E7CB2"/>
    <w:rsid w:val="00706187"/>
    <w:rsid w:val="00731F8E"/>
    <w:rsid w:val="00742D3D"/>
    <w:rsid w:val="00786320"/>
    <w:rsid w:val="007B5253"/>
    <w:rsid w:val="007F3BD9"/>
    <w:rsid w:val="0080541C"/>
    <w:rsid w:val="0083619D"/>
    <w:rsid w:val="00837A41"/>
    <w:rsid w:val="0084341B"/>
    <w:rsid w:val="008E55C6"/>
    <w:rsid w:val="00927147"/>
    <w:rsid w:val="009762A3"/>
    <w:rsid w:val="009853B5"/>
    <w:rsid w:val="009A5D17"/>
    <w:rsid w:val="009B5863"/>
    <w:rsid w:val="009D2BF1"/>
    <w:rsid w:val="00A1600B"/>
    <w:rsid w:val="00A74DDE"/>
    <w:rsid w:val="00A844F4"/>
    <w:rsid w:val="00A869BA"/>
    <w:rsid w:val="00B07456"/>
    <w:rsid w:val="00B15B64"/>
    <w:rsid w:val="00B359B8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E7127"/>
    <w:rsid w:val="00D079F4"/>
    <w:rsid w:val="00D136B1"/>
    <w:rsid w:val="00D62266"/>
    <w:rsid w:val="00D962D9"/>
    <w:rsid w:val="00E521D3"/>
    <w:rsid w:val="00E55297"/>
    <w:rsid w:val="00E8060E"/>
    <w:rsid w:val="00EC355A"/>
    <w:rsid w:val="00EC72AC"/>
    <w:rsid w:val="00EC7973"/>
    <w:rsid w:val="00ED3FB6"/>
    <w:rsid w:val="00ED64BD"/>
    <w:rsid w:val="00E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F8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0.it/GkQ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4A8B-9E53-45AC-A06C-9FADDEA8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Selezione Hrcgroup</cp:lastModifiedBy>
  <cp:revision>2</cp:revision>
  <cp:lastPrinted>2018-02-01T16:31:00Z</cp:lastPrinted>
  <dcterms:created xsi:type="dcterms:W3CDTF">2020-03-04T11:02:00Z</dcterms:created>
  <dcterms:modified xsi:type="dcterms:W3CDTF">2020-03-04T11:02:00Z</dcterms:modified>
</cp:coreProperties>
</file>