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104078"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proofErr w:type="gramStart"/>
            <w:r w:rsidRPr="00B760F8">
              <w:rPr>
                <w:rFonts w:ascii="Calibri" w:hAnsi="Calibri"/>
                <w:b/>
              </w:rPr>
              <w:t>codice</w:t>
            </w:r>
            <w:proofErr w:type="gramEnd"/>
            <w:r w:rsidR="004978DC">
              <w:rPr>
                <w:rFonts w:ascii="Calibri" w:hAnsi="Calibri"/>
              </w:rPr>
              <w:t xml:space="preserve"> </w:t>
            </w:r>
            <w:r w:rsidR="004978DC" w:rsidRPr="004978DC">
              <w:rPr>
                <w:rFonts w:ascii="Calibri" w:hAnsi="Calibri"/>
                <w:b/>
              </w:rPr>
              <w:t>PTAdet.D.MIURPON.18.02</w:t>
            </w:r>
          </w:p>
        </w:tc>
      </w:tr>
    </w:tbl>
    <w:p w:rsidR="00104078" w:rsidRPr="00104078" w:rsidRDefault="00104078" w:rsidP="00104078">
      <w:pPr>
        <w:spacing w:after="0" w:line="240" w:lineRule="auto"/>
        <w:ind w:left="4536" w:firstLine="6"/>
        <w:rPr>
          <w:rFonts w:eastAsia="Times New Roman" w:cs="Arial"/>
          <w:i/>
          <w:color w:val="000000"/>
          <w:sz w:val="8"/>
          <w:szCs w:val="8"/>
          <w:lang w:eastAsia="it-IT"/>
        </w:rPr>
      </w:pPr>
    </w:p>
    <w:p w:rsidR="00104078" w:rsidRPr="00104078" w:rsidRDefault="00104078" w:rsidP="00104078">
      <w:pPr>
        <w:spacing w:after="0" w:line="240" w:lineRule="auto"/>
        <w:ind w:left="4536" w:firstLine="6"/>
        <w:rPr>
          <w:rFonts w:eastAsia="Times New Roman" w:cs="Arial"/>
          <w:i/>
          <w:color w:val="000000"/>
          <w:sz w:val="20"/>
          <w:szCs w:val="20"/>
          <w:lang w:eastAsia="it-IT"/>
        </w:rPr>
      </w:pPr>
      <w:r w:rsidRPr="00104078">
        <w:rPr>
          <w:rFonts w:eastAsia="Times New Roman" w:cs="Arial"/>
          <w:i/>
          <w:color w:val="000000"/>
          <w:sz w:val="20"/>
          <w:szCs w:val="20"/>
          <w:lang w:eastAsia="it-IT"/>
        </w:rPr>
        <w:t>Allegato A – Schema domanda di partecipazione</w:t>
      </w:r>
      <w:r w:rsidR="00C6229D">
        <w:rPr>
          <w:rFonts w:eastAsia="Times New Roman" w:cs="Arial"/>
          <w:i/>
          <w:color w:val="000000"/>
          <w:sz w:val="20"/>
          <w:szCs w:val="20"/>
          <w:lang w:eastAsia="it-IT"/>
        </w:rPr>
        <w:t>, da compilare in ogni sua parte, barrando anche le caselle corrispondenti con una crocetta, in caso affermativo</w:t>
      </w:r>
    </w:p>
    <w:p w:rsidR="00104078" w:rsidRPr="00A9094A" w:rsidRDefault="00104078" w:rsidP="00104078">
      <w:pPr>
        <w:spacing w:after="0" w:line="240" w:lineRule="auto"/>
        <w:ind w:left="4536" w:firstLine="6"/>
        <w:rPr>
          <w:rFonts w:eastAsia="Times New Roman" w:cs="Arial"/>
          <w:b/>
          <w:i/>
          <w:color w:val="000000"/>
          <w:sz w:val="12"/>
          <w:szCs w:val="12"/>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A9094A" w:rsidP="00A9094A">
      <w:pPr>
        <w:spacing w:after="0" w:line="240" w:lineRule="auto"/>
        <w:ind w:left="4536"/>
        <w:rPr>
          <w:rFonts w:ascii="Calibri" w:hAnsi="Calibri" w:cs="Arial"/>
          <w:sz w:val="20"/>
          <w:szCs w:val="20"/>
        </w:rPr>
      </w:pPr>
      <w:r w:rsidRPr="00A9094A">
        <w:rPr>
          <w:rFonts w:ascii="Calibri" w:hAnsi="Calibri" w:cs="Arial"/>
          <w:sz w:val="20"/>
          <w:szCs w:val="20"/>
        </w:rPr>
        <w:t>Ufficio Reclutamento, Servizi Previdenziali e Relazioni Sindacali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spacing w:after="0" w:line="240" w:lineRule="auto"/>
        <w:ind w:firstLine="6521"/>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FD5FC8" w:rsidRDefault="00FD5FC8" w:rsidP="00FD5FC8">
      <w:pPr>
        <w:spacing w:after="0" w:line="240" w:lineRule="auto"/>
        <w:jc w:val="both"/>
        <w:rPr>
          <w:rFonts w:ascii="Calibri" w:hAnsi="Calibri"/>
          <w:b/>
        </w:rPr>
      </w:pPr>
      <w:r>
        <w:rPr>
          <w:rFonts w:ascii="Calibri" w:hAnsi="Calibri"/>
        </w:rPr>
        <w:t>c</w:t>
      </w:r>
      <w:r w:rsidR="00104078" w:rsidRPr="00FD5FC8">
        <w:rPr>
          <w:rFonts w:ascii="Calibri" w:hAnsi="Calibri"/>
        </w:rPr>
        <w:t xml:space="preserve">hiede di partecipare alla </w:t>
      </w:r>
      <w:r w:rsidR="004978DC" w:rsidRPr="00B760F8">
        <w:rPr>
          <w:rFonts w:ascii="Calibri" w:hAnsi="Calibri"/>
        </w:rPr>
        <w:t>procedura pubblica di selezione, per titoli ed esami, per la costituzione</w:t>
      </w:r>
      <w:r w:rsidR="00D2718E">
        <w:rPr>
          <w:rFonts w:ascii="Calibri" w:hAnsi="Calibri"/>
        </w:rPr>
        <w:t>, presso il Politecnico di Bari,</w:t>
      </w:r>
      <w:bookmarkStart w:id="0" w:name="_GoBack"/>
      <w:bookmarkEnd w:id="0"/>
      <w:r w:rsidR="004978DC" w:rsidRPr="00B760F8">
        <w:rPr>
          <w:rFonts w:ascii="Calibri" w:hAnsi="Calibri"/>
        </w:rPr>
        <w:t xml:space="preserve"> </w:t>
      </w:r>
      <w:proofErr w:type="spellStart"/>
      <w:r w:rsidR="004978DC" w:rsidRPr="00B760F8">
        <w:rPr>
          <w:rFonts w:ascii="Calibri" w:hAnsi="Calibri"/>
        </w:rPr>
        <w:t>di</w:t>
      </w:r>
      <w:proofErr w:type="spellEnd"/>
      <w:r w:rsidR="004978DC" w:rsidRPr="00B760F8">
        <w:rPr>
          <w:rFonts w:ascii="Calibri" w:hAnsi="Calibri"/>
        </w:rPr>
        <w:t xml:space="preserve"> n. 1 rapporto di lavoro subordinato, a tempo determinato e pieno, di categoria D, posizione economica </w:t>
      </w:r>
      <w:r w:rsidR="004978DC">
        <w:rPr>
          <w:rFonts w:ascii="Calibri" w:hAnsi="Calibri"/>
        </w:rPr>
        <w:t>D</w:t>
      </w:r>
      <w:r w:rsidR="004978DC" w:rsidRPr="00B760F8">
        <w:rPr>
          <w:rFonts w:ascii="Calibri" w:hAnsi="Calibri"/>
        </w:rPr>
        <w:t xml:space="preserve">1, area </w:t>
      </w:r>
      <w:r w:rsidR="004978DC">
        <w:rPr>
          <w:rFonts w:ascii="Calibri" w:hAnsi="Calibri"/>
        </w:rPr>
        <w:t>amministrativa-gestionale</w:t>
      </w:r>
      <w:r w:rsidR="004978DC" w:rsidRPr="00B760F8">
        <w:rPr>
          <w:rFonts w:ascii="Calibri" w:hAnsi="Calibri"/>
        </w:rPr>
        <w:t>, avente la durata di due anni, eventualmente prorogabile di un ulteriore anno</w:t>
      </w:r>
      <w:r w:rsidR="004978DC">
        <w:rPr>
          <w:rFonts w:ascii="Calibri" w:hAnsi="Calibri"/>
        </w:rPr>
        <w:t xml:space="preserve">, </w:t>
      </w:r>
      <w:r w:rsidR="004978DC" w:rsidRPr="00A322D2">
        <w:rPr>
          <w:rFonts w:ascii="Calibri" w:hAnsi="Calibri"/>
        </w:rPr>
        <w:t>a valere sulle risorse previste dal Bando MIUR PON RI FSE-FESR “Ricerca e Innovazione 2014-2020” - Azione I.1 “</w:t>
      </w:r>
      <w:r w:rsidR="004978DC" w:rsidRPr="00A322D2">
        <w:rPr>
          <w:rFonts w:ascii="Calibri" w:hAnsi="Calibri"/>
          <w:i/>
        </w:rPr>
        <w:t>Dottorati di ricerca innovativi con caratterizzazione industriale</w:t>
      </w:r>
      <w:r w:rsidR="004978DC" w:rsidRPr="00A322D2">
        <w:rPr>
          <w:rFonts w:ascii="Calibri" w:hAnsi="Calibri"/>
        </w:rPr>
        <w:t xml:space="preserve">” </w:t>
      </w:r>
      <w:r w:rsidR="004978DC" w:rsidRPr="00B760F8">
        <w:rPr>
          <w:rFonts w:ascii="Calibri" w:hAnsi="Calibri"/>
        </w:rPr>
        <w:t xml:space="preserve">- </w:t>
      </w:r>
      <w:r w:rsidRPr="00FD5FC8">
        <w:rPr>
          <w:rFonts w:ascii="Calibri" w:hAnsi="Calibri"/>
        </w:rPr>
        <w:t>(</w:t>
      </w:r>
      <w:r w:rsidR="004978DC" w:rsidRPr="00B760F8">
        <w:rPr>
          <w:rFonts w:ascii="Calibri" w:hAnsi="Calibri"/>
          <w:b/>
        </w:rPr>
        <w:t>codice</w:t>
      </w:r>
      <w:r w:rsidR="004978DC" w:rsidRPr="00B760F8">
        <w:rPr>
          <w:rFonts w:ascii="Calibri" w:hAnsi="Calibri"/>
        </w:rPr>
        <w:t xml:space="preserve">  </w:t>
      </w:r>
      <w:r w:rsidR="004978DC" w:rsidRPr="00B760F8">
        <w:rPr>
          <w:rFonts w:ascii="Calibri" w:hAnsi="Calibri"/>
          <w:b/>
        </w:rPr>
        <w:t>PTAdet.D.</w:t>
      </w:r>
      <w:r w:rsidR="004978DC">
        <w:rPr>
          <w:rFonts w:ascii="Calibri" w:hAnsi="Calibri"/>
          <w:b/>
        </w:rPr>
        <w:t>MIURPON.</w:t>
      </w:r>
      <w:r w:rsidR="004978DC" w:rsidRPr="00B760F8">
        <w:rPr>
          <w:rFonts w:ascii="Calibri" w:hAnsi="Calibri"/>
          <w:b/>
        </w:rPr>
        <w:t>18.0</w:t>
      </w:r>
      <w:r w:rsidR="004978DC">
        <w:rPr>
          <w:rFonts w:ascii="Calibri" w:hAnsi="Calibri"/>
          <w:b/>
        </w:rPr>
        <w:t>2</w:t>
      </w:r>
      <w:r w:rsidR="004978DC">
        <w:rPr>
          <w:rFonts w:ascii="Calibri" w:hAnsi="Calibri"/>
        </w:rPr>
        <w:t>), bandita con D.D. n. 593</w:t>
      </w:r>
      <w:r w:rsidRPr="00FD5FC8">
        <w:rPr>
          <w:rFonts w:ascii="Calibri" w:hAnsi="Calibri"/>
        </w:rPr>
        <w:t xml:space="preserve"> del 9/11/2018, il cui Avviso è pubblicato </w:t>
      </w:r>
      <w:r w:rsidRPr="00FD5FC8">
        <w:rPr>
          <w:rFonts w:ascii="Calibri" w:hAnsi="Calibri"/>
          <w:snapToGrid w:val="0"/>
        </w:rPr>
        <w:t>nella Gazzetta Ufficiale della Repubblica Italiana - 4</w:t>
      </w:r>
      <w:r w:rsidRPr="00FD5FC8">
        <w:rPr>
          <w:rFonts w:ascii="Calibri" w:hAnsi="Calibri"/>
          <w:snapToGrid w:val="0"/>
          <w:vertAlign w:val="superscript"/>
        </w:rPr>
        <w:t>a</w:t>
      </w:r>
      <w:r w:rsidRPr="00FD5FC8">
        <w:rPr>
          <w:rFonts w:ascii="Calibri" w:hAnsi="Calibri"/>
          <w:snapToGrid w:val="0"/>
        </w:rPr>
        <w:t xml:space="preserve"> Serie Speciale “Concorsi ed Esami” n. 95 del 30/11/2018</w:t>
      </w:r>
      <w:r w:rsidRPr="00FD5FC8">
        <w:rPr>
          <w:rFonts w:ascii="Calibri" w:hAnsi="Calibri"/>
        </w:rPr>
        <w:t>.</w:t>
      </w:r>
    </w:p>
    <w:p w:rsidR="00C67424" w:rsidRPr="00C67424" w:rsidRDefault="00C67424" w:rsidP="002178B7">
      <w:pPr>
        <w:spacing w:after="0" w:line="240" w:lineRule="auto"/>
        <w:jc w:val="both"/>
        <w:rPr>
          <w:rFonts w:ascii="Arial" w:eastAsia="Times New Roman" w:hAnsi="Arial" w:cs="Arial"/>
          <w:sz w:val="16"/>
          <w:szCs w:val="16"/>
          <w:lang w:eastAsia="it-IT"/>
        </w:rPr>
      </w:pPr>
    </w:p>
    <w:p w:rsidR="00F979E2"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F979E2" w:rsidRPr="00FD5FC8">
        <w:rPr>
          <w:rFonts w:eastAsia="Times New Roman" w:cs="Arial"/>
          <w:b/>
          <w:color w:val="000000"/>
          <w:lang w:eastAsia="it-IT"/>
        </w:rPr>
        <w:t>:</w:t>
      </w:r>
    </w:p>
    <w:p w:rsidR="002F2BE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2F2BE1" w:rsidRPr="00FD5FC8" w:rsidRDefault="002F2BE1" w:rsidP="00FD5FC8">
      <w:pPr>
        <w:tabs>
          <w:tab w:val="left" w:pos="567"/>
          <w:tab w:val="left" w:pos="1134"/>
          <w:tab w:val="left" w:pos="4536"/>
          <w:tab w:val="left" w:pos="6238"/>
          <w:tab w:val="left" w:pos="7939"/>
        </w:tabs>
        <w:spacing w:after="0" w:line="240" w:lineRule="auto"/>
        <w:ind w:right="-285"/>
        <w:jc w:val="center"/>
        <w:rPr>
          <w:rFonts w:eastAsia="Times New Roman" w:cs="Arial"/>
          <w:b/>
          <w:sz w:val="21"/>
          <w:szCs w:val="21"/>
          <w:lang w:eastAsia="it-IT"/>
        </w:rPr>
      </w:pPr>
      <w:r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sidRPr="00FD5FC8">
        <w:rPr>
          <w:rFonts w:eastAsia="Times New Roman" w:cs="Arial"/>
          <w:b/>
          <w:color w:val="000000"/>
          <w:sz w:val="21"/>
          <w:szCs w:val="21"/>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6729FE" w:rsidRPr="00FD5FC8" w:rsidRDefault="006729FE" w:rsidP="00FB18B5">
      <w:pPr>
        <w:tabs>
          <w:tab w:val="left" w:pos="567"/>
          <w:tab w:val="left" w:pos="1134"/>
          <w:tab w:val="left" w:pos="4536"/>
          <w:tab w:val="left" w:pos="6238"/>
          <w:tab w:val="left" w:pos="7939"/>
        </w:tabs>
        <w:spacing w:after="0" w:line="360" w:lineRule="auto"/>
        <w:jc w:val="center"/>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Titolo di studio</w:t>
            </w:r>
            <w:r w:rsidR="009352D3">
              <w:rPr>
                <w:rFonts w:eastAsia="Times New Roman" w:cs="Arial"/>
                <w:b/>
                <w:color w:val="000000"/>
                <w:lang w:eastAsia="it-IT"/>
              </w:rPr>
              <w:t xml:space="preserve"> (art. 3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proofErr w:type="gramStart"/>
      <w:r>
        <w:rPr>
          <w:rFonts w:eastAsia="Times New Roman" w:cs="Arial"/>
          <w:lang w:eastAsia="it-IT"/>
        </w:rPr>
        <w:t>o</w:t>
      </w:r>
      <w:r w:rsidR="008A5C25" w:rsidRPr="00FD5FC8">
        <w:rPr>
          <w:rFonts w:eastAsia="Times New Roman" w:cs="Arial"/>
          <w:lang w:eastAsia="it-IT"/>
        </w:rPr>
        <w:t>vvero</w:t>
      </w:r>
      <w:proofErr w:type="gramEnd"/>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proofErr w:type="gramStart"/>
      <w:r w:rsidRPr="007433A3">
        <w:rPr>
          <w:rFonts w:eastAsia="Times New Roman" w:cs="Arial"/>
          <w:lang w:eastAsia="it-IT"/>
        </w:rPr>
        <w:t>ovvero</w:t>
      </w:r>
      <w:proofErr w:type="gramEnd"/>
      <w:r w:rsidRPr="007433A3">
        <w:rPr>
          <w:rFonts w:eastAsia="Times New Roman" w:cs="Arial"/>
          <w:lang w:eastAsia="it-IT"/>
        </w:rPr>
        <w:t xml:space="preserve">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40775" w:rsidRDefault="00440775" w:rsidP="008C4592">
      <w:pPr>
        <w:tabs>
          <w:tab w:val="left" w:pos="-1701"/>
          <w:tab w:val="left" w:pos="-426"/>
        </w:tabs>
        <w:spacing w:after="0" w:line="240" w:lineRule="auto"/>
        <w:ind w:right="140"/>
        <w:jc w:val="both"/>
        <w:rPr>
          <w:rFonts w:eastAsia="Times New Roman" w:cs="Arial"/>
          <w:i/>
          <w:sz w:val="20"/>
          <w:szCs w:val="20"/>
          <w:lang w:eastAsia="it-IT"/>
        </w:rPr>
      </w:pPr>
      <w:r w:rsidRPr="009352D3">
        <w:rPr>
          <w:rFonts w:eastAsia="Times New Roman" w:cs="Arial"/>
          <w:i/>
          <w:sz w:val="20"/>
          <w:szCs w:val="20"/>
          <w:lang w:eastAsia="it-IT"/>
        </w:rPr>
        <w:t>(</w:t>
      </w:r>
      <w:proofErr w:type="gramStart"/>
      <w:r w:rsidRPr="009352D3">
        <w:rPr>
          <w:rFonts w:eastAsia="Times New Roman" w:cs="Arial"/>
          <w:i/>
          <w:sz w:val="20"/>
          <w:szCs w:val="20"/>
          <w:lang w:eastAsia="it-IT"/>
        </w:rPr>
        <w:t>possono</w:t>
      </w:r>
      <w:proofErr w:type="gramEnd"/>
      <w:r w:rsidRPr="009352D3">
        <w:rPr>
          <w:rFonts w:eastAsia="Times New Roman" w:cs="Arial"/>
          <w:i/>
          <w:sz w:val="20"/>
          <w:szCs w:val="20"/>
          <w:lang w:eastAsia="it-IT"/>
        </w:rPr>
        <w:t xml:space="preserve"> accedere alla selezione, secondo quanto disposto dall’art. 38 del D.</w:t>
      </w:r>
      <w:r w:rsidR="00E96098" w:rsidRPr="009352D3">
        <w:rPr>
          <w:rFonts w:eastAsia="Times New Roman" w:cs="Arial"/>
          <w:i/>
          <w:sz w:val="20"/>
          <w:szCs w:val="20"/>
          <w:lang w:eastAsia="it-IT"/>
        </w:rPr>
        <w:t xml:space="preserve"> </w:t>
      </w:r>
      <w:r w:rsidRPr="009352D3">
        <w:rPr>
          <w:rFonts w:eastAsia="Times New Roman" w:cs="Arial"/>
          <w:i/>
          <w:sz w:val="20"/>
          <w:szCs w:val="20"/>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3500E4" w:rsidRDefault="003500E4" w:rsidP="003500E4">
      <w:pPr>
        <w:numPr>
          <w:ilvl w:val="0"/>
          <w:numId w:val="15"/>
        </w:numPr>
        <w:tabs>
          <w:tab w:val="left" w:pos="-1701"/>
          <w:tab w:val="left" w:pos="-426"/>
        </w:tabs>
        <w:spacing w:after="0" w:line="240" w:lineRule="auto"/>
        <w:ind w:right="140"/>
        <w:jc w:val="both"/>
        <w:rPr>
          <w:rFonts w:eastAsia="Times New Roman" w:cs="Arial"/>
          <w:b/>
          <w:i/>
          <w:lang w:eastAsia="it-IT"/>
        </w:rPr>
      </w:pPr>
      <w:proofErr w:type="gramStart"/>
      <w:r w:rsidRPr="003500E4">
        <w:rPr>
          <w:rFonts w:eastAsia="Times New Roman" w:cs="Arial"/>
          <w:b/>
          <w:i/>
          <w:lang w:eastAsia="it-IT"/>
        </w:rPr>
        <w:t>di</w:t>
      </w:r>
      <w:proofErr w:type="gramEnd"/>
      <w:r w:rsidRPr="003500E4">
        <w:rPr>
          <w:rFonts w:eastAsia="Times New Roman" w:cs="Arial"/>
          <w:b/>
          <w:i/>
          <w:lang w:eastAsia="it-IT"/>
        </w:rPr>
        <w:t xml:space="preserve"> ottima conoscenza della lingua inglese parlata e scritta, comprovata dalla certificazione linguistica </w:t>
      </w:r>
      <w:r>
        <w:rPr>
          <w:rFonts w:eastAsia="Times New Roman" w:cs="Arial"/>
          <w:b/>
          <w:i/>
          <w:lang w:eastAsia="it-IT"/>
        </w:rPr>
        <w:t>di seguito riportata:</w:t>
      </w:r>
    </w:p>
    <w:tbl>
      <w:tblPr>
        <w:tblW w:w="9851" w:type="dxa"/>
        <w:tblLayout w:type="fixed"/>
        <w:tblCellMar>
          <w:left w:w="70" w:type="dxa"/>
          <w:right w:w="70" w:type="dxa"/>
        </w:tblCellMar>
        <w:tblLook w:val="0000" w:firstRow="0" w:lastRow="0" w:firstColumn="0" w:lastColumn="0" w:noHBand="0" w:noVBand="0"/>
      </w:tblPr>
      <w:tblGrid>
        <w:gridCol w:w="9851"/>
      </w:tblGrid>
      <w:tr w:rsidR="003500E4" w:rsidRPr="003500E4" w:rsidTr="000C395E">
        <w:tc>
          <w:tcPr>
            <w:tcW w:w="9851" w:type="dxa"/>
            <w:tcBorders>
              <w:top w:val="dotted" w:sz="4" w:space="0" w:color="auto"/>
              <w:left w:val="dotted" w:sz="4" w:space="0" w:color="auto"/>
              <w:bottom w:val="dotted" w:sz="4" w:space="0" w:color="auto"/>
              <w:right w:val="dotted" w:sz="4" w:space="0" w:color="auto"/>
            </w:tcBorders>
          </w:tcPr>
          <w:p w:rsidR="003500E4" w:rsidRPr="003500E4" w:rsidRDefault="003500E4" w:rsidP="003500E4">
            <w:pPr>
              <w:tabs>
                <w:tab w:val="left" w:pos="-1701"/>
                <w:tab w:val="left" w:pos="-426"/>
              </w:tabs>
              <w:spacing w:after="0" w:line="240" w:lineRule="auto"/>
              <w:ind w:right="140"/>
              <w:jc w:val="both"/>
              <w:rPr>
                <w:rFonts w:eastAsia="Times New Roman" w:cs="Arial"/>
                <w:i/>
                <w:sz w:val="20"/>
                <w:szCs w:val="20"/>
                <w:lang w:eastAsia="it-IT"/>
              </w:rPr>
            </w:pPr>
          </w:p>
        </w:tc>
      </w:tr>
    </w:tbl>
    <w:p w:rsidR="003500E4" w:rsidRPr="009352D3" w:rsidRDefault="003500E4" w:rsidP="008C4592">
      <w:pPr>
        <w:tabs>
          <w:tab w:val="left" w:pos="-1701"/>
          <w:tab w:val="left" w:pos="-426"/>
        </w:tabs>
        <w:spacing w:after="0" w:line="240" w:lineRule="auto"/>
        <w:ind w:right="140"/>
        <w:jc w:val="both"/>
        <w:rPr>
          <w:rFonts w:eastAsia="Times New Roman" w:cs="Arial"/>
          <w:i/>
          <w:sz w:val="20"/>
          <w:szCs w:val="20"/>
          <w:lang w:eastAsia="it-IT"/>
        </w:rPr>
      </w:pP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lastRenderedPageBreak/>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9352D3">
        <w:rPr>
          <w:rFonts w:eastAsia="Times New Roman" w:cs="Arial"/>
          <w:lang w:eastAsia="it-IT"/>
        </w:rPr>
        <w:t>ovvero</w:t>
      </w:r>
      <w:proofErr w:type="gramEnd"/>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Pr="009352D3"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proofErr w:type="gramStart"/>
      <w:r w:rsidRPr="005F619E">
        <w:rPr>
          <w:rFonts w:ascii="Calibri" w:hAnsi="Calibri" w:cs="Arial"/>
        </w:rPr>
        <w:t>in</w:t>
      </w:r>
      <w:proofErr w:type="gramEnd"/>
      <w:r w:rsidRPr="005F619E">
        <w:rPr>
          <w:rFonts w:ascii="Calibri" w:hAnsi="Calibri" w:cs="Arial"/>
        </w:rPr>
        <w:t xml:space="preserve">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9352D3" w:rsidRPr="00FE388F" w:rsidRDefault="009352D3" w:rsidP="009352D3">
      <w:pPr>
        <w:pBdr>
          <w:top w:val="double" w:sz="4" w:space="1" w:color="auto"/>
          <w:left w:val="double" w:sz="4" w:space="4" w:color="auto"/>
          <w:bottom w:val="double" w:sz="4" w:space="1" w:color="auto"/>
          <w:right w:val="double" w:sz="4" w:space="4" w:color="auto"/>
        </w:pBdr>
        <w:ind w:left="142"/>
        <w:jc w:val="both"/>
        <w:rPr>
          <w:rFonts w:ascii="Arial" w:hAnsi="Arial" w:cs="Arial"/>
          <w:sz w:val="10"/>
          <w:szCs w:val="10"/>
        </w:rPr>
      </w:pPr>
    </w:p>
    <w:p w:rsid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B15B7E" w:rsidRPr="003500E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aver prestato servizio presso la seguente pubblica amministrazione:</w:t>
      </w:r>
      <w:r w:rsidRPr="003500E4">
        <w:rPr>
          <w:rFonts w:eastAsia="Times New Roman" w:cs="Arial"/>
          <w:b/>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FD5FC8" w:rsidTr="004478F9">
        <w:tc>
          <w:tcPr>
            <w:tcW w:w="9568" w:type="dxa"/>
            <w:tcBorders>
              <w:top w:val="dotted" w:sz="4" w:space="0" w:color="auto"/>
              <w:left w:val="dotted" w:sz="4" w:space="0" w:color="auto"/>
              <w:bottom w:val="dotted" w:sz="4" w:space="0" w:color="auto"/>
              <w:right w:val="dotted" w:sz="4" w:space="0" w:color="auto"/>
            </w:tcBorders>
          </w:tcPr>
          <w:p w:rsidR="00B15B7E" w:rsidRPr="00FD5FC8" w:rsidRDefault="00B15B7E"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26150" w:rsidRPr="003500E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non aver prestato servizio presso pubblica amministrazione;</w:t>
      </w:r>
    </w:p>
    <w:p w:rsidR="00F979E2" w:rsidRPr="00FD5FC8" w:rsidRDefault="00F979E2"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proofErr w:type="gramStart"/>
            <w:r w:rsidR="003500E4">
              <w:rPr>
                <w:rFonts w:eastAsia="Times New Roman" w:cs="Arial"/>
                <w:lang w:eastAsia="it-IT"/>
              </w:rPr>
              <w:t>…….</w:t>
            </w:r>
            <w:proofErr w:type="gramEnd"/>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proofErr w:type="gramStart"/>
      <w:r>
        <w:rPr>
          <w:rFonts w:ascii="Calibri" w:hAnsi="Calibri"/>
        </w:rPr>
        <w:t>di</w:t>
      </w:r>
      <w:proofErr w:type="gramEnd"/>
      <w:r>
        <w:rPr>
          <w:rFonts w:ascii="Calibri" w:hAnsi="Calibri"/>
        </w:rPr>
        <w:t xml:space="preserve">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w:t>
      </w:r>
      <w:r w:rsidRPr="0023368A">
        <w:rPr>
          <w:rFonts w:ascii="Calibri" w:hAnsi="Calibri"/>
        </w:rPr>
        <w:lastRenderedPageBreak/>
        <w:t xml:space="preserve">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proofErr w:type="gramStart"/>
      <w:r w:rsidRPr="00774E04">
        <w:rPr>
          <w:rFonts w:ascii="Calibri" w:eastAsia="Times New Roman" w:hAnsi="Calibri" w:cs="Times New Roman"/>
          <w:szCs w:val="24"/>
          <w:lang w:eastAsia="it-IT"/>
        </w:rPr>
        <w:t>di</w:t>
      </w:r>
      <w:proofErr w:type="gramEnd"/>
      <w:r w:rsidRPr="00774E04">
        <w:rPr>
          <w:rFonts w:ascii="Calibri" w:eastAsia="Times New Roman" w:hAnsi="Calibri" w:cs="Times New Roman"/>
          <w:szCs w:val="24"/>
          <w:lang w:eastAsia="it-IT"/>
        </w:rPr>
        <w:t xml:space="preserve">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lang w:eastAsia="it-IT"/>
        </w:rPr>
        <w:t>di</w:t>
      </w:r>
      <w:proofErr w:type="gramEnd"/>
      <w:r>
        <w:rPr>
          <w:rFonts w:ascii="Calibri" w:eastAsia="Times New Roman" w:hAnsi="Calibri" w:cs="Times New Roman"/>
          <w:lang w:eastAsia="it-IT"/>
        </w:rPr>
        <w:t xml:space="preserve">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szCs w:val="24"/>
          <w:lang w:eastAsia="it-IT"/>
        </w:rPr>
        <w:t>di</w:t>
      </w:r>
      <w:proofErr w:type="gramEnd"/>
      <w:r>
        <w:rPr>
          <w:rFonts w:ascii="Calibri" w:eastAsia="Times New Roman" w:hAnsi="Calibri" w:cs="Times New Roman"/>
          <w:szCs w:val="24"/>
          <w:lang w:eastAsia="it-IT"/>
        </w:rPr>
        <w:t xml:space="preserve">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w:t>
      </w:r>
      <w:r w:rsidR="004B2CD3" w:rsidRPr="00FD5FC8">
        <w:rPr>
          <w:rFonts w:eastAsia="Times New Roman" w:cs="Arial"/>
          <w:lang w:eastAsia="it-IT"/>
        </w:rPr>
        <w:t xml:space="preserve">essere in possesso dei seguenti </w:t>
      </w:r>
      <w:r w:rsidRPr="00FD5FC8">
        <w:rPr>
          <w:rFonts w:eastAsia="Times New Roman" w:cs="Arial"/>
          <w:lang w:eastAsia="it-IT"/>
        </w:rPr>
        <w:t xml:space="preserve"> titoli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 sottoscritto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 sottoscritto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w:t>
      </w:r>
      <w:proofErr w:type="gramEnd"/>
      <w:r w:rsidR="002F2BE1" w:rsidRPr="00C67424">
        <w:rPr>
          <w:rFonts w:ascii="Arial" w:eastAsia="Times New Roman" w:hAnsi="Arial" w:cs="Arial"/>
          <w:i/>
          <w:color w:val="000000"/>
          <w:sz w:val="16"/>
          <w:szCs w:val="16"/>
          <w:lang w:eastAsia="it-IT"/>
        </w:rPr>
        <w:t xml:space="preserv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w:t>
      </w:r>
      <w:proofErr w:type="gramEnd"/>
      <w:r w:rsidR="002656BD" w:rsidRPr="00C67424">
        <w:rPr>
          <w:rFonts w:ascii="Arial" w:eastAsia="Times New Roman" w:hAnsi="Arial" w:cs="Arial"/>
          <w:i/>
          <w:color w:val="000000"/>
          <w:sz w:val="16"/>
          <w:szCs w:val="16"/>
          <w:lang w:eastAsia="it-IT"/>
        </w:rPr>
        <w:t xml:space="preserv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a</w:t>
      </w:r>
      <w:proofErr w:type="gramEnd"/>
      <w:r w:rsidR="00E96098" w:rsidRPr="00C67424">
        <w:rPr>
          <w:rFonts w:ascii="Arial" w:eastAsia="Times New Roman" w:hAnsi="Arial" w:cs="Arial"/>
          <w:i/>
          <w:color w:val="000000"/>
          <w:sz w:val="16"/>
          <w:szCs w:val="16"/>
          <w:lang w:eastAsia="it-IT"/>
        </w:rPr>
        <w:t xml:space="preserve">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27"/>
  </w:num>
  <w:num w:numId="2">
    <w:abstractNumId w:val="12"/>
  </w:num>
  <w:num w:numId="3">
    <w:abstractNumId w:val="8"/>
  </w:num>
  <w:num w:numId="4">
    <w:abstractNumId w:val="10"/>
  </w:num>
  <w:num w:numId="5">
    <w:abstractNumId w:val="2"/>
  </w:num>
  <w:num w:numId="6">
    <w:abstractNumId w:val="26"/>
  </w:num>
  <w:num w:numId="7">
    <w:abstractNumId w:val="19"/>
  </w:num>
  <w:num w:numId="8">
    <w:abstractNumId w:val="18"/>
  </w:num>
  <w:num w:numId="9">
    <w:abstractNumId w:val="7"/>
  </w:num>
  <w:num w:numId="10">
    <w:abstractNumId w:val="5"/>
  </w:num>
  <w:num w:numId="11">
    <w:abstractNumId w:val="1"/>
  </w:num>
  <w:num w:numId="12">
    <w:abstractNumId w:val="23"/>
  </w:num>
  <w:num w:numId="13">
    <w:abstractNumId w:val="4"/>
  </w:num>
  <w:num w:numId="14">
    <w:abstractNumId w:val="3"/>
  </w:num>
  <w:num w:numId="15">
    <w:abstractNumId w:val="21"/>
  </w:num>
  <w:num w:numId="16">
    <w:abstractNumId w:val="16"/>
  </w:num>
  <w:num w:numId="17">
    <w:abstractNumId w:val="17"/>
  </w:num>
  <w:num w:numId="18">
    <w:abstractNumId w:val="0"/>
  </w:num>
  <w:num w:numId="19">
    <w:abstractNumId w:val="14"/>
  </w:num>
  <w:num w:numId="20">
    <w:abstractNumId w:val="20"/>
  </w:num>
  <w:num w:numId="21">
    <w:abstractNumId w:val="3"/>
  </w:num>
  <w:num w:numId="22">
    <w:abstractNumId w:val="6"/>
  </w:num>
  <w:num w:numId="23">
    <w:abstractNumId w:val="11"/>
  </w:num>
  <w:num w:numId="24">
    <w:abstractNumId w:val="15"/>
  </w:num>
  <w:num w:numId="25">
    <w:abstractNumId w:val="22"/>
  </w:num>
  <w:num w:numId="26">
    <w:abstractNumId w:val="9"/>
  </w:num>
  <w:num w:numId="27">
    <w:abstractNumId w:val="25"/>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43F6"/>
    <w:rsid w:val="0009579E"/>
    <w:rsid w:val="00104078"/>
    <w:rsid w:val="001C1693"/>
    <w:rsid w:val="00204360"/>
    <w:rsid w:val="00210FD3"/>
    <w:rsid w:val="002178B7"/>
    <w:rsid w:val="00226150"/>
    <w:rsid w:val="00237F72"/>
    <w:rsid w:val="002656BD"/>
    <w:rsid w:val="002F2BE1"/>
    <w:rsid w:val="003158EE"/>
    <w:rsid w:val="00343C09"/>
    <w:rsid w:val="003500E4"/>
    <w:rsid w:val="00355547"/>
    <w:rsid w:val="00357DA9"/>
    <w:rsid w:val="00377567"/>
    <w:rsid w:val="003C52E0"/>
    <w:rsid w:val="003F4CCD"/>
    <w:rsid w:val="00440775"/>
    <w:rsid w:val="004978DC"/>
    <w:rsid w:val="004B2CD3"/>
    <w:rsid w:val="004C00A6"/>
    <w:rsid w:val="004E5CBB"/>
    <w:rsid w:val="00503D68"/>
    <w:rsid w:val="005B3AEB"/>
    <w:rsid w:val="0064765A"/>
    <w:rsid w:val="006729FE"/>
    <w:rsid w:val="006B2129"/>
    <w:rsid w:val="006C6497"/>
    <w:rsid w:val="006F7794"/>
    <w:rsid w:val="0070301C"/>
    <w:rsid w:val="007433A3"/>
    <w:rsid w:val="00774E04"/>
    <w:rsid w:val="007B00EB"/>
    <w:rsid w:val="007B6500"/>
    <w:rsid w:val="007F79AF"/>
    <w:rsid w:val="00843634"/>
    <w:rsid w:val="00850070"/>
    <w:rsid w:val="008A5C25"/>
    <w:rsid w:val="008C4592"/>
    <w:rsid w:val="008C4BBA"/>
    <w:rsid w:val="009352D3"/>
    <w:rsid w:val="009756DB"/>
    <w:rsid w:val="009C0214"/>
    <w:rsid w:val="00A52622"/>
    <w:rsid w:val="00A9094A"/>
    <w:rsid w:val="00AC179B"/>
    <w:rsid w:val="00AE7BB7"/>
    <w:rsid w:val="00B11564"/>
    <w:rsid w:val="00B15B7E"/>
    <w:rsid w:val="00B46DCC"/>
    <w:rsid w:val="00C07384"/>
    <w:rsid w:val="00C517C9"/>
    <w:rsid w:val="00C6229D"/>
    <w:rsid w:val="00C67424"/>
    <w:rsid w:val="00CC0DDC"/>
    <w:rsid w:val="00D2718E"/>
    <w:rsid w:val="00D316F6"/>
    <w:rsid w:val="00D55CB2"/>
    <w:rsid w:val="00D9639B"/>
    <w:rsid w:val="00DD3FCF"/>
    <w:rsid w:val="00E913B2"/>
    <w:rsid w:val="00E96098"/>
    <w:rsid w:val="00EA2AD5"/>
    <w:rsid w:val="00EB558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70F1-7806-4E2C-BA74-88D46DBB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1269</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Sig. Michele Dell'Olio</cp:lastModifiedBy>
  <cp:revision>7</cp:revision>
  <cp:lastPrinted>2018-11-30T13:34:00Z</cp:lastPrinted>
  <dcterms:created xsi:type="dcterms:W3CDTF">2018-11-30T13:21:00Z</dcterms:created>
  <dcterms:modified xsi:type="dcterms:W3CDTF">2018-11-30T14:09:00Z</dcterms:modified>
</cp:coreProperties>
</file>